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8913D6" w:rsidRDefault="00B01AB2" w:rsidP="008913D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контроля</w:t>
      </w:r>
      <w:r w:rsidR="001301B7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 xml:space="preserve">на </w:t>
      </w:r>
      <w:r w:rsidR="008913D6"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в границах муниципального образования </w:t>
      </w:r>
      <w:r w:rsidR="001301B7">
        <w:rPr>
          <w:rFonts w:ascii="Times New Roman" w:hAnsi="Times New Roman"/>
          <w:sz w:val="28"/>
          <w:szCs w:val="28"/>
        </w:rPr>
        <w:t>Палочкинское</w:t>
      </w:r>
      <w:r w:rsidR="008913D6">
        <w:rPr>
          <w:rFonts w:ascii="Times New Roman" w:hAnsi="Times New Roman"/>
          <w:sz w:val="28"/>
          <w:szCs w:val="28"/>
        </w:rPr>
        <w:t xml:space="preserve"> </w:t>
      </w:r>
      <w:r w:rsidR="001301B7">
        <w:rPr>
          <w:rFonts w:ascii="Times New Roman" w:hAnsi="Times New Roman"/>
          <w:sz w:val="28"/>
          <w:szCs w:val="28"/>
        </w:rPr>
        <w:t>сельское поселение</w:t>
      </w:r>
      <w:r w:rsidR="008913D6">
        <w:rPr>
          <w:rFonts w:ascii="Times New Roman" w:hAnsi="Times New Roman"/>
          <w:sz w:val="28"/>
          <w:szCs w:val="28"/>
        </w:rPr>
        <w:t xml:space="preserve"> </w:t>
      </w:r>
      <w:r w:rsidR="001301B7">
        <w:rPr>
          <w:rFonts w:ascii="Times New Roman" w:hAnsi="Times New Roman"/>
          <w:sz w:val="28"/>
          <w:szCs w:val="28"/>
        </w:rPr>
        <w:t xml:space="preserve">Верхнекетского района Томской области </w:t>
      </w:r>
    </w:p>
    <w:p w:rsidR="008913D6" w:rsidRPr="00C565AA" w:rsidRDefault="008913D6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773921" w:rsidRDefault="005F4581" w:rsidP="0077392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Анализ текущего состояния осуществления муниципального 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773921">
        <w:rPr>
          <w:rFonts w:ascii="Times New Roman" w:hAnsi="Times New Roman"/>
          <w:sz w:val="28"/>
          <w:szCs w:val="28"/>
        </w:rPr>
        <w:t xml:space="preserve">Палочкинское сельское поселение Верхнекетского района Томской области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773921" w:rsidRDefault="005F4581" w:rsidP="00773921">
      <w:pPr>
        <w:pStyle w:val="ae"/>
        <w:rPr>
          <w:rFonts w:ascii="Times New Roman" w:hAnsi="Times New Roman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льного контроля: муниципальный контроль 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>на автомобильном транспорте и в дорожном хозяйстве в границах муниц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ипального образования </w:t>
      </w:r>
      <w:r w:rsidR="00773921">
        <w:rPr>
          <w:rFonts w:ascii="Times New Roman" w:hAnsi="Times New Roman"/>
          <w:sz w:val="28"/>
          <w:szCs w:val="28"/>
        </w:rPr>
        <w:t xml:space="preserve">Палочкинское сельское поселение Верхнекетского района Томской области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77392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контроля 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1301B7">
        <w:rPr>
          <w:rFonts w:ascii="Times New Roman" w:hAnsi="Times New Roman"/>
          <w:sz w:val="28"/>
          <w:szCs w:val="28"/>
        </w:rPr>
        <w:t xml:space="preserve">Палочкинское сельское поселение Верхнекетского района Томской области 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Pr="00C565AA" w:rsidRDefault="005F4581" w:rsidP="001301B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контроль</w:t>
      </w:r>
      <w:r w:rsidR="001301B7">
        <w:rPr>
          <w:rFonts w:ascii="Times New Roman" w:hAnsi="Times New Roman"/>
          <w:sz w:val="28"/>
          <w:szCs w:val="28"/>
        </w:rPr>
        <w:t xml:space="preserve"> </w:t>
      </w:r>
      <w:r w:rsidR="008913D6" w:rsidRPr="008913D6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1301B7">
        <w:rPr>
          <w:rFonts w:ascii="Times New Roman" w:hAnsi="Times New Roman"/>
          <w:sz w:val="28"/>
          <w:szCs w:val="28"/>
        </w:rPr>
        <w:t xml:space="preserve">Палочкинское сельское поселение Верхнекетского района Томской области 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77392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1301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Палочкин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ского </w:t>
      </w:r>
      <w:r w:rsidR="001301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сель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ского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1301B7">
        <w:rPr>
          <w:rFonts w:ascii="Times New Roman" w:hAnsi="Times New Roman"/>
          <w:bCs/>
          <w:sz w:val="28"/>
          <w:szCs w:val="28"/>
          <w:shd w:val="clear" w:color="auto" w:fill="FFFFFF"/>
        </w:rPr>
        <w:t>30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18352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1301B7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1301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19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8913D6">
        <w:rPr>
          <w:rFonts w:ascii="Times New Roman" w:hAnsi="Times New Roman"/>
          <w:sz w:val="28"/>
          <w:szCs w:val="28"/>
        </w:rPr>
        <w:t>ении Положения о муниципальном</w:t>
      </w:r>
      <w:r w:rsidR="00A536E4" w:rsidRPr="00A536E4">
        <w:rPr>
          <w:rFonts w:ascii="Times New Roman" w:hAnsi="Times New Roman"/>
          <w:sz w:val="28"/>
          <w:szCs w:val="28"/>
        </w:rPr>
        <w:t xml:space="preserve"> контроле на </w:t>
      </w:r>
      <w:r w:rsidR="008913D6"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в границах муниципального образования </w:t>
      </w:r>
      <w:r w:rsidR="00773921">
        <w:rPr>
          <w:rFonts w:ascii="Times New Roman" w:hAnsi="Times New Roman"/>
          <w:sz w:val="28"/>
          <w:szCs w:val="28"/>
        </w:rPr>
        <w:t xml:space="preserve">Палочкинское сельское поселение Верхнекетского района Томской области 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Default="00D54EA0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</w:t>
      </w:r>
      <w:r>
        <w:rPr>
          <w:rFonts w:ascii="Times New Roman" w:hAnsi="Times New Roman"/>
          <w:bCs/>
          <w:sz w:val="28"/>
          <w:szCs w:val="28"/>
        </w:rPr>
        <w:t>ушению обязательных требований;</w:t>
      </w:r>
    </w:p>
    <w:p w:rsidR="00B01AB2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Pr="00773921" w:rsidRDefault="00773921" w:rsidP="0077392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        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>контроля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Палочкинское сельское поселение Верхнекетского района Томской области 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>в отношении автомобильных дорог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Палочкинское сельское поселение Верхнекетского района Томской области.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1) принцип понятности - представление контролируемым лицам информации о требованиях </w:t>
      </w:r>
      <w:bookmarkStart w:id="0" w:name="_GoBack"/>
      <w:bookmarkEnd w:id="0"/>
      <w:r w:rsidRPr="00173DB4">
        <w:rPr>
          <w:rFonts w:ascii="Times New Roman" w:hAnsi="Times New Roman"/>
          <w:bCs/>
          <w:color w:val="111111"/>
          <w:sz w:val="28"/>
          <w:szCs w:val="28"/>
        </w:rPr>
        <w:t>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1301B7">
        <w:rPr>
          <w:rFonts w:ascii="Times New Roman" w:hAnsi="Times New Roman"/>
          <w:bCs/>
          <w:color w:val="111111"/>
          <w:sz w:val="28"/>
          <w:szCs w:val="28"/>
        </w:rPr>
        <w:t>Палочкин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ского </w:t>
      </w:r>
      <w:r w:rsidR="001301B7">
        <w:rPr>
          <w:rFonts w:ascii="Times New Roman" w:hAnsi="Times New Roman"/>
          <w:bCs/>
          <w:color w:val="111111"/>
          <w:sz w:val="28"/>
          <w:szCs w:val="28"/>
        </w:rPr>
        <w:t>сель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>ского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</w:t>
      </w:r>
      <w:r w:rsidR="0077392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r w:rsidR="00773921">
              <w:rPr>
                <w:sz w:val="28"/>
                <w:szCs w:val="28"/>
              </w:rPr>
              <w:t xml:space="preserve">Верхнекетского района 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D54EA0">
              <w:rPr>
                <w:sz w:val="28"/>
                <w:szCs w:val="28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CD3E3E">
              <w:rPr>
                <w:sz w:val="28"/>
                <w:szCs w:val="28"/>
              </w:rPr>
              <w:t xml:space="preserve">Палочкинское сельское поселение Верхнекетского района Томской </w:t>
            </w:r>
            <w:r w:rsidR="00CD3E3E">
              <w:rPr>
                <w:sz w:val="28"/>
                <w:szCs w:val="28"/>
              </w:rPr>
              <w:lastRenderedPageBreak/>
              <w:t>области</w:t>
            </w:r>
            <w:r w:rsidR="00CD3E3E" w:rsidRPr="00FE39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CD3E3E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</w:t>
            </w:r>
            <w:r w:rsidR="00CD3E3E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-конференц-</w:t>
            </w:r>
            <w:r w:rsidR="00CD3E3E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 xml:space="preserve">посредством размещения сведений, предусмотренных частью 3 статьи 46 Федерального закона248-ФЗ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D3E3E">
              <w:rPr>
                <w:sz w:val="28"/>
                <w:szCs w:val="28"/>
              </w:rPr>
              <w:t>Верхнекетского района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CD3E3E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Обобщение практики осуществления </w:t>
            </w:r>
            <w:r w:rsidR="00D54EA0" w:rsidRPr="00D54EA0">
              <w:rPr>
                <w:rFonts w:ascii="Times New Roman" w:hAnsi="Times New Roman"/>
                <w:sz w:val="28"/>
                <w:szCs w:val="28"/>
              </w:rPr>
              <w:t>муниципального контроля на автомобильном тран</w:t>
            </w:r>
            <w:r w:rsidR="00CD3E3E">
              <w:rPr>
                <w:rFonts w:ascii="Times New Roman" w:hAnsi="Times New Roman"/>
                <w:sz w:val="28"/>
                <w:szCs w:val="28"/>
              </w:rPr>
              <w:t xml:space="preserve">спорте и в дорожном хозяйстве в </w:t>
            </w:r>
            <w:r w:rsidR="00D54EA0" w:rsidRPr="00D54EA0">
              <w:rPr>
                <w:rFonts w:ascii="Times New Roman" w:hAnsi="Times New Roman"/>
                <w:sz w:val="28"/>
                <w:szCs w:val="28"/>
              </w:rPr>
              <w:t xml:space="preserve">границах муниципального образования </w:t>
            </w:r>
            <w:r w:rsidR="00CD3E3E">
              <w:rPr>
                <w:rFonts w:ascii="Times New Roman" w:hAnsi="Times New Roman"/>
                <w:sz w:val="28"/>
                <w:szCs w:val="28"/>
              </w:rPr>
              <w:t>Палочкинское сельское поселение Верхнекетского района Томской области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</w:t>
            </w:r>
            <w:r w:rsidR="00CD3E3E">
              <w:rPr>
                <w:rFonts w:ascii="Times New Roman" w:hAnsi="Times New Roman"/>
                <w:sz w:val="28"/>
                <w:szCs w:val="28"/>
              </w:rPr>
              <w:t xml:space="preserve">ческими лицами, индивидуальными 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CD3E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CD3E3E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r w:rsidR="00CD3E3E">
              <w:rPr>
                <w:sz w:val="28"/>
                <w:szCs w:val="28"/>
              </w:rPr>
              <w:t>Верхнекетского района</w:t>
            </w:r>
            <w:r w:rsidR="00CD3E3E" w:rsidRPr="007F29BC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8D76E2">
              <w:rPr>
                <w:sz w:val="28"/>
                <w:szCs w:val="28"/>
              </w:rPr>
              <w:t>Верхнекетского района</w:t>
            </w:r>
            <w:r w:rsidR="008D76E2" w:rsidRPr="007F29BC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2D" w:rsidRDefault="002E252D" w:rsidP="00786787">
      <w:r>
        <w:separator/>
      </w:r>
    </w:p>
  </w:endnote>
  <w:endnote w:type="continuationSeparator" w:id="1">
    <w:p w:rsidR="002E252D" w:rsidRDefault="002E252D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2D" w:rsidRDefault="002E252D" w:rsidP="00786787">
      <w:r>
        <w:separator/>
      </w:r>
    </w:p>
  </w:footnote>
  <w:footnote w:type="continuationSeparator" w:id="1">
    <w:p w:rsidR="002E252D" w:rsidRDefault="002E252D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0164C1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8D76E2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4320"/>
    <w:rsid w:val="000164C1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1B7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252D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921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D76E2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D3E3E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D124-1095-4F37-9F59-8B0116EF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Палочка</cp:lastModifiedBy>
  <cp:revision>2</cp:revision>
  <cp:lastPrinted>2020-04-08T08:26:00Z</cp:lastPrinted>
  <dcterms:created xsi:type="dcterms:W3CDTF">2021-12-13T05:11:00Z</dcterms:created>
  <dcterms:modified xsi:type="dcterms:W3CDTF">2021-12-13T05:11:00Z</dcterms:modified>
</cp:coreProperties>
</file>